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B1CC6" w14:textId="77777777" w:rsidR="00F44A37" w:rsidRPr="00F44A37" w:rsidRDefault="00F44A37" w:rsidP="00F44A37">
      <w:r w:rsidRPr="00F44A37">
        <w:t>TASKI Aquamat 20</w:t>
      </w:r>
    </w:p>
    <w:p w14:paraId="23BB966C" w14:textId="77777777" w:rsidR="00F44A37" w:rsidRPr="00F44A37" w:rsidRDefault="00F44A37" w:rsidP="00F44A37">
      <w:r w:rsidRPr="00F44A37">
        <w:t>Akuamat 20 mükemmel derin temizliği, sprey temizleme sistemi sayesinde en iyi şekilde gerçekleştirir. Halılarınızdaki kurumuş ve taşlaşmış kirleri bile temizleyerek halınızın kalitesini uzun süre korunmasını sağlar ve ömrünü uzatır.</w:t>
      </w:r>
    </w:p>
    <w:p w14:paraId="6E867371" w14:textId="77777777" w:rsidR="00F44A37" w:rsidRPr="00F44A37" w:rsidRDefault="00F44A37" w:rsidP="00F44A37">
      <w:pPr>
        <w:numPr>
          <w:ilvl w:val="0"/>
          <w:numId w:val="1"/>
        </w:numPr>
      </w:pPr>
    </w:p>
    <w:p w14:paraId="315D0668" w14:textId="77777777" w:rsidR="00F44A37" w:rsidRPr="00F44A37" w:rsidRDefault="00F44A37" w:rsidP="00F44A37">
      <w:pPr>
        <w:pStyle w:val="ListeParagraf"/>
        <w:numPr>
          <w:ilvl w:val="0"/>
          <w:numId w:val="1"/>
        </w:numPr>
        <w:spacing w:before="885" w:after="0" w:line="240" w:lineRule="auto"/>
        <w:ind w:right="75"/>
        <w:outlineLvl w:val="2"/>
        <w:rPr>
          <w:rFonts w:ascii="Exo 2" w:eastAsia="Times New Roman" w:hAnsi="Exo 2" w:cs="Times New Roman"/>
          <w:color w:val="0E0E0E"/>
          <w:kern w:val="0"/>
          <w:sz w:val="54"/>
          <w:szCs w:val="54"/>
          <w:lang w:eastAsia="tr-TR"/>
          <w14:ligatures w14:val="none"/>
        </w:rPr>
      </w:pPr>
      <w:r w:rsidRPr="00F44A37">
        <w:rPr>
          <w:rFonts w:ascii="Exo 2" w:eastAsia="Times New Roman" w:hAnsi="Exo 2" w:cs="Times New Roman"/>
          <w:color w:val="0E0E0E"/>
          <w:kern w:val="0"/>
          <w:sz w:val="54"/>
          <w:szCs w:val="54"/>
          <w:lang w:eastAsia="tr-TR"/>
          <w14:ligatures w14:val="none"/>
        </w:rPr>
        <w:t>TASKI Aquamat 20</w:t>
      </w:r>
    </w:p>
    <w:p w14:paraId="58CBA483" w14:textId="77777777" w:rsidR="00F44A37" w:rsidRPr="00F44A37" w:rsidRDefault="00F44A37" w:rsidP="00F44A37">
      <w:pPr>
        <w:pStyle w:val="ListeParagraf"/>
        <w:numPr>
          <w:ilvl w:val="0"/>
          <w:numId w:val="1"/>
        </w:numPr>
        <w:spacing w:before="885" w:after="300" w:line="405" w:lineRule="atLeast"/>
        <w:ind w:right="75"/>
        <w:rPr>
          <w:rFonts w:ascii="inherit" w:eastAsia="Times New Roman" w:hAnsi="inherit" w:cs="Times New Roman"/>
          <w:kern w:val="0"/>
          <w:sz w:val="23"/>
          <w:szCs w:val="23"/>
          <w:lang w:eastAsia="tr-TR"/>
          <w14:ligatures w14:val="none"/>
        </w:rPr>
      </w:pPr>
      <w:r w:rsidRPr="00F44A37">
        <w:rPr>
          <w:rFonts w:ascii="inherit" w:eastAsia="Times New Roman" w:hAnsi="inherit" w:cs="Times New Roman"/>
          <w:b/>
          <w:bCs/>
          <w:kern w:val="0"/>
          <w:sz w:val="23"/>
          <w:szCs w:val="23"/>
          <w:u w:val="single"/>
          <w:lang w:eastAsia="tr-TR"/>
          <w14:ligatures w14:val="none"/>
        </w:rPr>
        <w:t>Mükemmel Derin Temizlik:</w:t>
      </w:r>
    </w:p>
    <w:p w14:paraId="1773228A" w14:textId="77777777" w:rsidR="00F44A37" w:rsidRPr="00F44A37" w:rsidRDefault="00F44A37" w:rsidP="00F44A37">
      <w:pPr>
        <w:pStyle w:val="ListeParagraf"/>
        <w:numPr>
          <w:ilvl w:val="0"/>
          <w:numId w:val="1"/>
        </w:numPr>
        <w:spacing w:before="885" w:after="300" w:line="405" w:lineRule="atLeast"/>
        <w:ind w:right="75"/>
        <w:rPr>
          <w:rFonts w:ascii="inherit" w:eastAsia="Times New Roman" w:hAnsi="inherit" w:cs="Times New Roman"/>
          <w:kern w:val="0"/>
          <w:sz w:val="23"/>
          <w:szCs w:val="23"/>
          <w:lang w:eastAsia="tr-TR"/>
          <w14:ligatures w14:val="none"/>
        </w:rPr>
      </w:pPr>
      <w:r w:rsidRPr="00F44A37">
        <w:rPr>
          <w:rFonts w:ascii="inherit" w:eastAsia="Times New Roman" w:hAnsi="inherit" w:cs="Times New Roman"/>
          <w:kern w:val="0"/>
          <w:sz w:val="23"/>
          <w:szCs w:val="23"/>
          <w:lang w:eastAsia="tr-TR"/>
          <w14:ligatures w14:val="none"/>
        </w:rPr>
        <w:t>Akuamat 20 mükemmel derin temizliği, sprey temizleme sistemi sayesinde en iyi şekilde gerçekleştirir. Halılarınızdaki kurumuş ve taşlaşmış kirleri bile temizleyerek halınızın kalitesini uzun süre korunmasını sağlar ve ömrünü uzatır.</w:t>
      </w:r>
    </w:p>
    <w:p w14:paraId="3700BFA8" w14:textId="77777777" w:rsidR="00F44A37" w:rsidRPr="00F44A37" w:rsidRDefault="00F44A37" w:rsidP="00F44A37">
      <w:pPr>
        <w:pStyle w:val="ListeParagraf"/>
        <w:numPr>
          <w:ilvl w:val="0"/>
          <w:numId w:val="1"/>
        </w:numPr>
        <w:spacing w:before="885" w:after="300" w:line="405" w:lineRule="atLeast"/>
        <w:ind w:right="75"/>
        <w:rPr>
          <w:rFonts w:ascii="inherit" w:eastAsia="Times New Roman" w:hAnsi="inherit" w:cs="Times New Roman"/>
          <w:kern w:val="0"/>
          <w:sz w:val="23"/>
          <w:szCs w:val="23"/>
          <w:lang w:eastAsia="tr-TR"/>
          <w14:ligatures w14:val="none"/>
        </w:rPr>
      </w:pPr>
      <w:r w:rsidRPr="00F44A37">
        <w:rPr>
          <w:rFonts w:ascii="inherit" w:eastAsia="Times New Roman" w:hAnsi="inherit" w:cs="Times New Roman"/>
          <w:kern w:val="0"/>
          <w:sz w:val="23"/>
          <w:szCs w:val="23"/>
          <w:lang w:eastAsia="tr-TR"/>
          <w14:ligatures w14:val="none"/>
        </w:rPr>
        <w:t> </w:t>
      </w:r>
    </w:p>
    <w:p w14:paraId="32C55A5C" w14:textId="77777777" w:rsidR="00F44A37" w:rsidRPr="00F44A37" w:rsidRDefault="00F44A37" w:rsidP="00F44A37">
      <w:pPr>
        <w:pStyle w:val="ListeParagraf"/>
        <w:numPr>
          <w:ilvl w:val="0"/>
          <w:numId w:val="1"/>
        </w:numPr>
        <w:spacing w:before="885" w:after="300" w:line="405" w:lineRule="atLeast"/>
        <w:ind w:right="75"/>
        <w:rPr>
          <w:rFonts w:ascii="inherit" w:eastAsia="Times New Roman" w:hAnsi="inherit" w:cs="Times New Roman"/>
          <w:kern w:val="0"/>
          <w:sz w:val="23"/>
          <w:szCs w:val="23"/>
          <w:lang w:eastAsia="tr-TR"/>
          <w14:ligatures w14:val="none"/>
        </w:rPr>
      </w:pPr>
      <w:r w:rsidRPr="00F44A37">
        <w:rPr>
          <w:rFonts w:ascii="inherit" w:eastAsia="Times New Roman" w:hAnsi="inherit" w:cs="Times New Roman"/>
          <w:b/>
          <w:bCs/>
          <w:kern w:val="0"/>
          <w:sz w:val="23"/>
          <w:szCs w:val="23"/>
          <w:u w:val="single"/>
          <w:lang w:eastAsia="tr-TR"/>
          <w14:ligatures w14:val="none"/>
        </w:rPr>
        <w:t>Kullanım Rahatlığı:</w:t>
      </w:r>
    </w:p>
    <w:p w14:paraId="58285C74" w14:textId="77777777" w:rsidR="00F44A37" w:rsidRPr="00F44A37" w:rsidRDefault="00F44A37" w:rsidP="00F44A37">
      <w:pPr>
        <w:pStyle w:val="ListeParagraf"/>
        <w:numPr>
          <w:ilvl w:val="0"/>
          <w:numId w:val="1"/>
        </w:numPr>
        <w:spacing w:before="885" w:after="300" w:line="405" w:lineRule="atLeast"/>
        <w:ind w:right="75"/>
        <w:rPr>
          <w:rFonts w:ascii="inherit" w:eastAsia="Times New Roman" w:hAnsi="inherit" w:cs="Times New Roman"/>
          <w:kern w:val="0"/>
          <w:sz w:val="23"/>
          <w:szCs w:val="23"/>
          <w:lang w:eastAsia="tr-TR"/>
          <w14:ligatures w14:val="none"/>
        </w:rPr>
      </w:pPr>
      <w:r w:rsidRPr="00F44A37">
        <w:rPr>
          <w:rFonts w:ascii="inherit" w:eastAsia="Times New Roman" w:hAnsi="inherit" w:cs="Times New Roman"/>
          <w:kern w:val="0"/>
          <w:sz w:val="23"/>
          <w:szCs w:val="23"/>
          <w:lang w:eastAsia="tr-TR"/>
          <w14:ligatures w14:val="none"/>
        </w:rPr>
        <w:t>TASKI Aquamat 20’nin tank kapasitesi küçük ve orta büyüklükteki alanların derin temizliği için uygundur. Güçlü vakum motoru sayesinde 6 metrelik hortum takılabilir ve merdivenler temizlenirken makine aşağıda bırakılıp temizliğe devam edilebilinir. Veya makine çalışma alanının dışında tutularak, kullanıcıya ve çevredekilere daha fazla konfor sağlanabilir. Dozaj ayarı sayesinde etkili ve daha verimli temizlik sağlanır, leke içindeki yerleri bile rahatça temizler.</w:t>
      </w:r>
    </w:p>
    <w:p w14:paraId="1F6FB099" w14:textId="77777777" w:rsidR="00F44A37" w:rsidRPr="00F44A37" w:rsidRDefault="00F44A37" w:rsidP="00F44A37">
      <w:pPr>
        <w:pStyle w:val="ListeParagraf"/>
        <w:numPr>
          <w:ilvl w:val="0"/>
          <w:numId w:val="1"/>
        </w:numPr>
        <w:spacing w:before="885" w:after="300" w:line="405" w:lineRule="atLeast"/>
        <w:ind w:right="75"/>
        <w:rPr>
          <w:rFonts w:ascii="inherit" w:eastAsia="Times New Roman" w:hAnsi="inherit" w:cs="Times New Roman"/>
          <w:kern w:val="0"/>
          <w:sz w:val="23"/>
          <w:szCs w:val="23"/>
          <w:lang w:eastAsia="tr-TR"/>
          <w14:ligatures w14:val="none"/>
        </w:rPr>
      </w:pPr>
      <w:r w:rsidRPr="00F44A37">
        <w:rPr>
          <w:rFonts w:ascii="inherit" w:eastAsia="Times New Roman" w:hAnsi="inherit" w:cs="Times New Roman"/>
          <w:kern w:val="0"/>
          <w:sz w:val="23"/>
          <w:szCs w:val="23"/>
          <w:lang w:eastAsia="tr-TR"/>
          <w14:ligatures w14:val="none"/>
        </w:rPr>
        <w:t> </w:t>
      </w:r>
    </w:p>
    <w:p w14:paraId="1AD6AAFC" w14:textId="77777777" w:rsidR="00F44A37" w:rsidRPr="00F44A37" w:rsidRDefault="00F44A37" w:rsidP="00F44A37">
      <w:pPr>
        <w:pStyle w:val="ListeParagraf"/>
        <w:numPr>
          <w:ilvl w:val="0"/>
          <w:numId w:val="1"/>
        </w:numPr>
        <w:spacing w:before="885" w:after="300" w:line="405" w:lineRule="atLeast"/>
        <w:ind w:right="75"/>
        <w:rPr>
          <w:rFonts w:ascii="inherit" w:eastAsia="Times New Roman" w:hAnsi="inherit" w:cs="Times New Roman"/>
          <w:kern w:val="0"/>
          <w:sz w:val="23"/>
          <w:szCs w:val="23"/>
          <w:lang w:eastAsia="tr-TR"/>
          <w14:ligatures w14:val="none"/>
        </w:rPr>
      </w:pPr>
      <w:r w:rsidRPr="00F44A37">
        <w:rPr>
          <w:rFonts w:ascii="inherit" w:eastAsia="Times New Roman" w:hAnsi="inherit" w:cs="Times New Roman"/>
          <w:b/>
          <w:bCs/>
          <w:kern w:val="0"/>
          <w:sz w:val="23"/>
          <w:szCs w:val="23"/>
          <w:u w:val="single"/>
          <w:lang w:eastAsia="tr-TR"/>
          <w14:ligatures w14:val="none"/>
        </w:rPr>
        <w:t>Kolay Taşıma:</w:t>
      </w:r>
    </w:p>
    <w:p w14:paraId="386A5160" w14:textId="77777777" w:rsidR="00F44A37" w:rsidRPr="00F44A37" w:rsidRDefault="00F44A37" w:rsidP="00F44A37">
      <w:pPr>
        <w:pStyle w:val="ListeParagraf"/>
        <w:numPr>
          <w:ilvl w:val="0"/>
          <w:numId w:val="1"/>
        </w:numPr>
        <w:spacing w:before="885" w:after="300" w:line="405" w:lineRule="atLeast"/>
        <w:ind w:right="75"/>
        <w:rPr>
          <w:rFonts w:ascii="inherit" w:eastAsia="Times New Roman" w:hAnsi="inherit" w:cs="Times New Roman"/>
          <w:kern w:val="0"/>
          <w:sz w:val="23"/>
          <w:szCs w:val="23"/>
          <w:lang w:eastAsia="tr-TR"/>
          <w14:ligatures w14:val="none"/>
        </w:rPr>
      </w:pPr>
      <w:r w:rsidRPr="00F44A37">
        <w:rPr>
          <w:rFonts w:ascii="inherit" w:eastAsia="Times New Roman" w:hAnsi="inherit" w:cs="Times New Roman"/>
          <w:kern w:val="0"/>
          <w:sz w:val="23"/>
          <w:szCs w:val="23"/>
          <w:lang w:eastAsia="tr-TR"/>
          <w14:ligatures w14:val="none"/>
        </w:rPr>
        <w:t xml:space="preserve">Rahat kontrol edilebilir </w:t>
      </w:r>
      <w:proofErr w:type="gramStart"/>
      <w:r w:rsidRPr="00F44A37">
        <w:rPr>
          <w:rFonts w:ascii="inherit" w:eastAsia="Times New Roman" w:hAnsi="inherit" w:cs="Times New Roman"/>
          <w:kern w:val="0"/>
          <w:sz w:val="23"/>
          <w:szCs w:val="23"/>
          <w:lang w:eastAsia="tr-TR"/>
          <w14:ligatures w14:val="none"/>
        </w:rPr>
        <w:t>dizaynı</w:t>
      </w:r>
      <w:proofErr w:type="gramEnd"/>
      <w:r w:rsidRPr="00F44A37">
        <w:rPr>
          <w:rFonts w:ascii="inherit" w:eastAsia="Times New Roman" w:hAnsi="inherit" w:cs="Times New Roman"/>
          <w:kern w:val="0"/>
          <w:sz w:val="23"/>
          <w:szCs w:val="23"/>
          <w:lang w:eastAsia="tr-TR"/>
          <w14:ligatures w14:val="none"/>
        </w:rPr>
        <w:t>, büyük tekerlekleri ve kontrol sistemi ile, alanlar arasında kolayca hareket edebilir.</w:t>
      </w:r>
    </w:p>
    <w:p w14:paraId="61C0A2D2" w14:textId="77777777" w:rsidR="00F44A37" w:rsidRPr="00F44A37" w:rsidRDefault="00F44A37" w:rsidP="00F44A37">
      <w:pPr>
        <w:pStyle w:val="ListeParagraf"/>
        <w:numPr>
          <w:ilvl w:val="0"/>
          <w:numId w:val="1"/>
        </w:numPr>
        <w:spacing w:before="885" w:after="300" w:line="405" w:lineRule="atLeast"/>
        <w:ind w:right="75"/>
        <w:rPr>
          <w:rFonts w:ascii="inherit" w:eastAsia="Times New Roman" w:hAnsi="inherit" w:cs="Times New Roman"/>
          <w:kern w:val="0"/>
          <w:sz w:val="23"/>
          <w:szCs w:val="23"/>
          <w:lang w:eastAsia="tr-TR"/>
          <w14:ligatures w14:val="none"/>
        </w:rPr>
      </w:pPr>
      <w:r w:rsidRPr="00F44A37">
        <w:rPr>
          <w:rFonts w:ascii="inherit" w:eastAsia="Times New Roman" w:hAnsi="inherit" w:cs="Times New Roman"/>
          <w:kern w:val="0"/>
          <w:sz w:val="23"/>
          <w:szCs w:val="23"/>
          <w:lang w:eastAsia="tr-TR"/>
          <w14:ligatures w14:val="none"/>
        </w:rPr>
        <w:t> </w:t>
      </w:r>
    </w:p>
    <w:p w14:paraId="36332F0D" w14:textId="77777777" w:rsidR="00F44A37" w:rsidRPr="00F44A37" w:rsidRDefault="00F44A37" w:rsidP="00F44A37">
      <w:pPr>
        <w:pStyle w:val="ListeParagraf"/>
        <w:numPr>
          <w:ilvl w:val="0"/>
          <w:numId w:val="1"/>
        </w:numPr>
        <w:spacing w:before="885" w:after="300" w:line="405" w:lineRule="atLeast"/>
        <w:ind w:right="75"/>
        <w:rPr>
          <w:rFonts w:ascii="inherit" w:eastAsia="Times New Roman" w:hAnsi="inherit" w:cs="Times New Roman"/>
          <w:kern w:val="0"/>
          <w:sz w:val="23"/>
          <w:szCs w:val="23"/>
          <w:lang w:eastAsia="tr-TR"/>
          <w14:ligatures w14:val="none"/>
        </w:rPr>
      </w:pPr>
      <w:r w:rsidRPr="00F44A37">
        <w:rPr>
          <w:rFonts w:ascii="inherit" w:eastAsia="Times New Roman" w:hAnsi="inherit" w:cs="Times New Roman"/>
          <w:b/>
          <w:bCs/>
          <w:kern w:val="0"/>
          <w:sz w:val="23"/>
          <w:szCs w:val="23"/>
          <w:u w:val="single"/>
          <w:lang w:eastAsia="tr-TR"/>
          <w14:ligatures w14:val="none"/>
        </w:rPr>
        <w:t>Geniş Aksesuar Yelpazesi:</w:t>
      </w:r>
    </w:p>
    <w:p w14:paraId="64A0DA9D" w14:textId="77777777" w:rsidR="00F44A37" w:rsidRPr="00F44A37" w:rsidRDefault="00F44A37" w:rsidP="00F44A37">
      <w:pPr>
        <w:pStyle w:val="ListeParagraf"/>
        <w:numPr>
          <w:ilvl w:val="0"/>
          <w:numId w:val="1"/>
        </w:numPr>
        <w:spacing w:before="885" w:after="300" w:line="405" w:lineRule="atLeast"/>
        <w:ind w:right="75"/>
        <w:rPr>
          <w:rFonts w:ascii="inherit" w:eastAsia="Times New Roman" w:hAnsi="inherit" w:cs="Times New Roman"/>
          <w:kern w:val="0"/>
          <w:sz w:val="23"/>
          <w:szCs w:val="23"/>
          <w:lang w:eastAsia="tr-TR"/>
          <w14:ligatures w14:val="none"/>
        </w:rPr>
      </w:pPr>
      <w:r w:rsidRPr="00F44A37">
        <w:rPr>
          <w:rFonts w:ascii="inherit" w:eastAsia="Times New Roman" w:hAnsi="inherit" w:cs="Times New Roman"/>
          <w:kern w:val="0"/>
          <w:sz w:val="23"/>
          <w:szCs w:val="23"/>
          <w:lang w:eastAsia="tr-TR"/>
          <w14:ligatures w14:val="none"/>
        </w:rPr>
        <w:t>Daha iyi bir temizlik için, sprey ünitesi halı şampuanı ön-spreyleme işlemi için kullanılabilinir. Opsiyonel 12cm’lik el nozulu, döşeme, merdiven ve diğer erişimi zor yerlerde, derin temizliği kolaylaştırır. Özel halı fırçası halının tüylerini kaldırır ve yüzeyin her yerini eşit duruma getirir ayrıca halının görünüşünü güzelleştirir ve daha çabuk kurumasını sağlar.</w:t>
      </w:r>
    </w:p>
    <w:p w14:paraId="09EFB186" w14:textId="77777777" w:rsidR="00F44A37" w:rsidRPr="00F44A37" w:rsidRDefault="00F44A37" w:rsidP="00F44A37">
      <w:pPr>
        <w:pStyle w:val="ListeParagraf"/>
        <w:numPr>
          <w:ilvl w:val="0"/>
          <w:numId w:val="1"/>
        </w:numPr>
        <w:spacing w:before="885" w:after="0" w:line="240" w:lineRule="auto"/>
        <w:ind w:right="75"/>
        <w:rPr>
          <w:rFonts w:ascii="Times New Roman" w:eastAsia="Times New Roman" w:hAnsi="Times New Roman" w:cs="Times New Roman"/>
          <w:b/>
          <w:bCs/>
          <w:kern w:val="0"/>
          <w:lang w:eastAsia="tr-TR"/>
          <w14:ligatures w14:val="none"/>
        </w:rPr>
      </w:pPr>
      <w:hyperlink r:id="rId5" w:history="1">
        <w:r w:rsidRPr="00F44A37">
          <w:rPr>
            <w:rFonts w:ascii="Times New Roman" w:eastAsia="Times New Roman" w:hAnsi="Times New Roman" w:cs="Times New Roman"/>
            <w:b/>
            <w:bCs/>
            <w:color w:val="0000FF"/>
            <w:kern w:val="0"/>
            <w:u w:val="single"/>
            <w:lang w:eastAsia="tr-TR"/>
            <w14:ligatures w14:val="none"/>
          </w:rPr>
          <w:t>Opsiyonel Aksesuarlar</w:t>
        </w:r>
      </w:hyperlink>
    </w:p>
    <w:p w14:paraId="4B7A1827" w14:textId="77777777" w:rsidR="00F44A37" w:rsidRPr="00F44A37" w:rsidRDefault="00F44A37" w:rsidP="00F44A37">
      <w:pPr>
        <w:pStyle w:val="ListeParagraf"/>
        <w:numPr>
          <w:ilvl w:val="0"/>
          <w:numId w:val="1"/>
        </w:numPr>
        <w:spacing w:before="885" w:after="300" w:line="405" w:lineRule="atLeast"/>
        <w:ind w:right="75"/>
        <w:rPr>
          <w:rFonts w:ascii="inherit" w:eastAsia="Times New Roman" w:hAnsi="inherit" w:cs="Times New Roman"/>
          <w:b/>
          <w:bCs/>
          <w:kern w:val="0"/>
          <w:sz w:val="30"/>
          <w:szCs w:val="30"/>
          <w:lang w:eastAsia="tr-TR"/>
          <w14:ligatures w14:val="none"/>
        </w:rPr>
      </w:pPr>
      <w:r w:rsidRPr="00F44A37">
        <w:rPr>
          <w:rFonts w:ascii="inherit" w:eastAsia="Times New Roman" w:hAnsi="inherit" w:cs="Times New Roman"/>
          <w:b/>
          <w:bCs/>
          <w:kern w:val="0"/>
          <w:sz w:val="30"/>
          <w:szCs w:val="30"/>
          <w:lang w:eastAsia="tr-TR"/>
          <w14:ligatures w14:val="none"/>
        </w:rPr>
        <w:t xml:space="preserve">Teknik </w:t>
      </w:r>
      <w:proofErr w:type="gramStart"/>
      <w:r w:rsidRPr="00F44A37">
        <w:rPr>
          <w:rFonts w:ascii="inherit" w:eastAsia="Times New Roman" w:hAnsi="inherit" w:cs="Times New Roman"/>
          <w:b/>
          <w:bCs/>
          <w:kern w:val="0"/>
          <w:sz w:val="30"/>
          <w:szCs w:val="30"/>
          <w:lang w:eastAsia="tr-TR"/>
          <w14:ligatures w14:val="none"/>
        </w:rPr>
        <w:t>Özellikler :</w:t>
      </w:r>
      <w:proofErr w:type="gramEnd"/>
    </w:p>
    <w:tbl>
      <w:tblPr>
        <w:tblW w:w="15600" w:type="dxa"/>
        <w:tblBorders>
          <w:left w:val="single" w:sz="6" w:space="0" w:color="EDEDED"/>
          <w:bottom w:val="single" w:sz="6" w:space="0" w:color="EDEDED"/>
        </w:tblBorders>
        <w:tblCellMar>
          <w:top w:w="15" w:type="dxa"/>
          <w:left w:w="15" w:type="dxa"/>
          <w:bottom w:w="15" w:type="dxa"/>
          <w:right w:w="15" w:type="dxa"/>
        </w:tblCellMar>
        <w:tblLook w:val="04A0" w:firstRow="1" w:lastRow="0" w:firstColumn="1" w:lastColumn="0" w:noHBand="0" w:noVBand="1"/>
      </w:tblPr>
      <w:tblGrid>
        <w:gridCol w:w="10189"/>
        <w:gridCol w:w="5411"/>
      </w:tblGrid>
      <w:tr w:rsidR="00F44A37" w:rsidRPr="00F44A37" w14:paraId="03FB6D7F" w14:textId="77777777" w:rsidTr="00F44A37">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25FD6C08"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lastRenderedPageBreak/>
              <w:t>Ağırlık</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06263CE9"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25 kg</w:t>
            </w:r>
          </w:p>
        </w:tc>
      </w:tr>
      <w:tr w:rsidR="00F44A37" w:rsidRPr="00F44A37" w14:paraId="54F59F54" w14:textId="77777777" w:rsidTr="00F44A37">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5FA4531D"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Boyut</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3E155F4B"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800x380x720 mm</w:t>
            </w:r>
          </w:p>
        </w:tc>
      </w:tr>
      <w:tr w:rsidR="00F44A37" w:rsidRPr="00F44A37" w14:paraId="4E5A5C4C" w14:textId="77777777" w:rsidTr="00F44A37">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6DEE469C"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 xml:space="preserve">Solüsyon </w:t>
            </w:r>
            <w:proofErr w:type="gramStart"/>
            <w:r w:rsidRPr="00F44A37">
              <w:rPr>
                <w:rFonts w:ascii="Times New Roman" w:eastAsia="Times New Roman" w:hAnsi="Times New Roman" w:cs="Times New Roman"/>
                <w:kern w:val="0"/>
                <w:lang w:eastAsia="tr-TR"/>
                <w14:ligatures w14:val="none"/>
              </w:rPr>
              <w:t>Tankı -</w:t>
            </w:r>
            <w:proofErr w:type="gramEnd"/>
            <w:r w:rsidRPr="00F44A37">
              <w:rPr>
                <w:rFonts w:ascii="Times New Roman" w:eastAsia="Times New Roman" w:hAnsi="Times New Roman" w:cs="Times New Roman"/>
                <w:kern w:val="0"/>
                <w:lang w:eastAsia="tr-TR"/>
                <w14:ligatures w14:val="none"/>
              </w:rPr>
              <w:t xml:space="preserve"> Flex Tank (nominal)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6917BA7E"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22 l</w:t>
            </w:r>
          </w:p>
        </w:tc>
      </w:tr>
      <w:tr w:rsidR="00F44A37" w:rsidRPr="00F44A37" w14:paraId="4567CF7C" w14:textId="77777777" w:rsidTr="00F44A37">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7B93B85B"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Maksimum hava çıkışı</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D1478B6"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47 l/s</w:t>
            </w:r>
          </w:p>
        </w:tc>
      </w:tr>
      <w:tr w:rsidR="00F44A37" w:rsidRPr="00F44A37" w14:paraId="4DBB04F2" w14:textId="77777777" w:rsidTr="00F44A37">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3A8F9B25"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Vakum gücü</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323F9EC7"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22 kPa</w:t>
            </w:r>
          </w:p>
        </w:tc>
      </w:tr>
      <w:tr w:rsidR="00F44A37" w:rsidRPr="00F44A37" w14:paraId="468E0294" w14:textId="77777777" w:rsidTr="00F44A37">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1AB98ACA"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Nominal elektirik tüketimi</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5B0E16D0"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1050 W</w:t>
            </w:r>
          </w:p>
        </w:tc>
      </w:tr>
      <w:tr w:rsidR="00F44A37" w:rsidRPr="00F44A37" w14:paraId="27395262" w14:textId="77777777" w:rsidTr="00F44A37">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5105B983"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Ses seviyesi</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63AAB6F2"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66 dB(A)</w:t>
            </w:r>
          </w:p>
        </w:tc>
      </w:tr>
      <w:tr w:rsidR="00F44A37" w:rsidRPr="00F44A37" w14:paraId="0113CB9C" w14:textId="77777777" w:rsidTr="00F44A37">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5D1A45BA"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Kablo uzunluğu</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53F1DF63"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15 m</w:t>
            </w:r>
          </w:p>
        </w:tc>
      </w:tr>
      <w:tr w:rsidR="00F44A37" w:rsidRPr="00F44A37" w14:paraId="0AB66848" w14:textId="77777777" w:rsidTr="00F44A37">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6F76CFB3"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Koruma sınıfı</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3C0AF06D"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Sınıf II</w:t>
            </w:r>
          </w:p>
        </w:tc>
      </w:tr>
      <w:tr w:rsidR="00F44A37" w:rsidRPr="00F44A37" w14:paraId="74C990B6" w14:textId="77777777" w:rsidTr="00F44A37">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12CB4E1A"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Belgeler</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1C7FFAE9"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TÜV</w:t>
            </w:r>
          </w:p>
        </w:tc>
      </w:tr>
      <w:tr w:rsidR="00F44A37" w:rsidRPr="00F44A37" w14:paraId="75F0CC5A" w14:textId="77777777" w:rsidTr="00F44A37">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73C18EAD"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 xml:space="preserve">Kirli su </w:t>
            </w:r>
            <w:proofErr w:type="gramStart"/>
            <w:r w:rsidRPr="00F44A37">
              <w:rPr>
                <w:rFonts w:ascii="Times New Roman" w:eastAsia="Times New Roman" w:hAnsi="Times New Roman" w:cs="Times New Roman"/>
                <w:kern w:val="0"/>
                <w:lang w:eastAsia="tr-TR"/>
                <w14:ligatures w14:val="none"/>
              </w:rPr>
              <w:t>tankı -</w:t>
            </w:r>
            <w:proofErr w:type="gramEnd"/>
            <w:r w:rsidRPr="00F44A37">
              <w:rPr>
                <w:rFonts w:ascii="Times New Roman" w:eastAsia="Times New Roman" w:hAnsi="Times New Roman" w:cs="Times New Roman"/>
                <w:kern w:val="0"/>
                <w:lang w:eastAsia="tr-TR"/>
                <w14:ligatures w14:val="none"/>
              </w:rPr>
              <w:t xml:space="preserve"> flex tank (nominal)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638B66BA" w14:textId="77777777" w:rsidR="00F44A37" w:rsidRPr="00F44A37" w:rsidRDefault="00F44A37" w:rsidP="00F44A37">
            <w:pPr>
              <w:spacing w:after="0" w:line="480" w:lineRule="auto"/>
              <w:rPr>
                <w:rFonts w:ascii="Times New Roman" w:eastAsia="Times New Roman" w:hAnsi="Times New Roman" w:cs="Times New Roman"/>
                <w:kern w:val="0"/>
                <w:lang w:eastAsia="tr-TR"/>
                <w14:ligatures w14:val="none"/>
              </w:rPr>
            </w:pPr>
            <w:r w:rsidRPr="00F44A37">
              <w:rPr>
                <w:rFonts w:ascii="Times New Roman" w:eastAsia="Times New Roman" w:hAnsi="Times New Roman" w:cs="Times New Roman"/>
                <w:kern w:val="0"/>
                <w:lang w:eastAsia="tr-TR"/>
                <w14:ligatures w14:val="none"/>
              </w:rPr>
              <w:t>18 l</w:t>
            </w:r>
          </w:p>
        </w:tc>
      </w:tr>
    </w:tbl>
    <w:p w14:paraId="798BBD94" w14:textId="77777777" w:rsidR="006C7926" w:rsidRDefault="006C7926"/>
    <w:sectPr w:rsidR="006C7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xo 2">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56E26"/>
    <w:multiLevelType w:val="multilevel"/>
    <w:tmpl w:val="D2E4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04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26"/>
    <w:rsid w:val="00181F40"/>
    <w:rsid w:val="006C7926"/>
    <w:rsid w:val="00F44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57EBB-BA8A-4649-9F63-3B2271E6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C7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C7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6C792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C792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C792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C792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C792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C792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C792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C792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C792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6C792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C792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C792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C792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C792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C792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C7926"/>
    <w:rPr>
      <w:rFonts w:eastAsiaTheme="majorEastAsia" w:cstheme="majorBidi"/>
      <w:color w:val="272727" w:themeColor="text1" w:themeTint="D8"/>
    </w:rPr>
  </w:style>
  <w:style w:type="paragraph" w:styleId="KonuBal">
    <w:name w:val="Title"/>
    <w:basedOn w:val="Normal"/>
    <w:next w:val="Normal"/>
    <w:link w:val="KonuBalChar"/>
    <w:uiPriority w:val="10"/>
    <w:qFormat/>
    <w:rsid w:val="006C79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C792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C792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C792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C792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C7926"/>
    <w:rPr>
      <w:i/>
      <w:iCs/>
      <w:color w:val="404040" w:themeColor="text1" w:themeTint="BF"/>
    </w:rPr>
  </w:style>
  <w:style w:type="paragraph" w:styleId="ListeParagraf">
    <w:name w:val="List Paragraph"/>
    <w:basedOn w:val="Normal"/>
    <w:uiPriority w:val="34"/>
    <w:qFormat/>
    <w:rsid w:val="006C7926"/>
    <w:pPr>
      <w:ind w:left="720"/>
      <w:contextualSpacing/>
    </w:pPr>
  </w:style>
  <w:style w:type="character" w:styleId="GlVurgulama">
    <w:name w:val="Intense Emphasis"/>
    <w:basedOn w:val="VarsaylanParagrafYazTipi"/>
    <w:uiPriority w:val="21"/>
    <w:qFormat/>
    <w:rsid w:val="006C7926"/>
    <w:rPr>
      <w:i/>
      <w:iCs/>
      <w:color w:val="0F4761" w:themeColor="accent1" w:themeShade="BF"/>
    </w:rPr>
  </w:style>
  <w:style w:type="paragraph" w:styleId="GlAlnt">
    <w:name w:val="Intense Quote"/>
    <w:basedOn w:val="Normal"/>
    <w:next w:val="Normal"/>
    <w:link w:val="GlAlntChar"/>
    <w:uiPriority w:val="30"/>
    <w:qFormat/>
    <w:rsid w:val="006C7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C7926"/>
    <w:rPr>
      <w:i/>
      <w:iCs/>
      <w:color w:val="0F4761" w:themeColor="accent1" w:themeShade="BF"/>
    </w:rPr>
  </w:style>
  <w:style w:type="character" w:styleId="GlBavuru">
    <w:name w:val="Intense Reference"/>
    <w:basedOn w:val="VarsaylanParagrafYazTipi"/>
    <w:uiPriority w:val="32"/>
    <w:qFormat/>
    <w:rsid w:val="006C7926"/>
    <w:rPr>
      <w:b/>
      <w:bCs/>
      <w:smallCaps/>
      <w:color w:val="0F4761" w:themeColor="accent1" w:themeShade="BF"/>
      <w:spacing w:val="5"/>
    </w:rPr>
  </w:style>
  <w:style w:type="character" w:styleId="Kpr">
    <w:name w:val="Hyperlink"/>
    <w:basedOn w:val="VarsaylanParagrafYazTipi"/>
    <w:uiPriority w:val="99"/>
    <w:semiHidden/>
    <w:unhideWhenUsed/>
    <w:rsid w:val="00F44A37"/>
    <w:rPr>
      <w:color w:val="0000FF"/>
      <w:u w:val="single"/>
    </w:rPr>
  </w:style>
  <w:style w:type="paragraph" w:styleId="NormalWeb">
    <w:name w:val="Normal (Web)"/>
    <w:basedOn w:val="Normal"/>
    <w:uiPriority w:val="99"/>
    <w:semiHidden/>
    <w:unhideWhenUsed/>
    <w:rsid w:val="00F44A37"/>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customStyle="1" w:styleId="plus-tabletext-inner">
    <w:name w:val="plus-table__text-inner"/>
    <w:basedOn w:val="VarsaylanParagrafYazTipi"/>
    <w:rsid w:val="00F44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7251">
      <w:bodyDiv w:val="1"/>
      <w:marLeft w:val="0"/>
      <w:marRight w:val="0"/>
      <w:marTop w:val="0"/>
      <w:marBottom w:val="0"/>
      <w:divBdr>
        <w:top w:val="none" w:sz="0" w:space="0" w:color="auto"/>
        <w:left w:val="none" w:sz="0" w:space="0" w:color="auto"/>
        <w:bottom w:val="none" w:sz="0" w:space="0" w:color="auto"/>
        <w:right w:val="none" w:sz="0" w:space="0" w:color="auto"/>
      </w:divBdr>
      <w:divsChild>
        <w:div w:id="618800055">
          <w:marLeft w:val="0"/>
          <w:marRight w:val="0"/>
          <w:marTop w:val="0"/>
          <w:marBottom w:val="0"/>
          <w:divBdr>
            <w:top w:val="none" w:sz="0" w:space="0" w:color="auto"/>
            <w:left w:val="none" w:sz="0" w:space="0" w:color="auto"/>
            <w:bottom w:val="none" w:sz="0" w:space="0" w:color="auto"/>
            <w:right w:val="none" w:sz="0" w:space="0" w:color="auto"/>
          </w:divBdr>
          <w:divsChild>
            <w:div w:id="181748204">
              <w:marLeft w:val="0"/>
              <w:marRight w:val="0"/>
              <w:marTop w:val="0"/>
              <w:marBottom w:val="0"/>
              <w:divBdr>
                <w:top w:val="none" w:sz="0" w:space="0" w:color="auto"/>
                <w:left w:val="none" w:sz="0" w:space="0" w:color="auto"/>
                <w:bottom w:val="none" w:sz="0" w:space="0" w:color="auto"/>
                <w:right w:val="none" w:sz="0" w:space="0" w:color="auto"/>
              </w:divBdr>
              <w:divsChild>
                <w:div w:id="591665437">
                  <w:marLeft w:val="0"/>
                  <w:marRight w:val="0"/>
                  <w:marTop w:val="0"/>
                  <w:marBottom w:val="0"/>
                  <w:divBdr>
                    <w:top w:val="none" w:sz="0" w:space="0" w:color="auto"/>
                    <w:left w:val="none" w:sz="0" w:space="0" w:color="auto"/>
                    <w:bottom w:val="none" w:sz="0" w:space="0" w:color="auto"/>
                    <w:right w:val="none" w:sz="0" w:space="0" w:color="auto"/>
                  </w:divBdr>
                  <w:divsChild>
                    <w:div w:id="1583249854">
                      <w:marLeft w:val="-225"/>
                      <w:marRight w:val="-225"/>
                      <w:marTop w:val="0"/>
                      <w:marBottom w:val="0"/>
                      <w:divBdr>
                        <w:top w:val="none" w:sz="0" w:space="0" w:color="auto"/>
                        <w:left w:val="none" w:sz="0" w:space="0" w:color="auto"/>
                        <w:bottom w:val="none" w:sz="0" w:space="0" w:color="auto"/>
                        <w:right w:val="none" w:sz="0" w:space="0" w:color="auto"/>
                      </w:divBdr>
                      <w:divsChild>
                        <w:div w:id="1780173074">
                          <w:marLeft w:val="0"/>
                          <w:marRight w:val="0"/>
                          <w:marTop w:val="0"/>
                          <w:marBottom w:val="0"/>
                          <w:divBdr>
                            <w:top w:val="none" w:sz="0" w:space="0" w:color="auto"/>
                            <w:left w:val="none" w:sz="0" w:space="0" w:color="auto"/>
                            <w:bottom w:val="none" w:sz="0" w:space="0" w:color="auto"/>
                            <w:right w:val="none" w:sz="0" w:space="0" w:color="auto"/>
                          </w:divBdr>
                          <w:divsChild>
                            <w:div w:id="2131778199">
                              <w:marLeft w:val="0"/>
                              <w:marRight w:val="0"/>
                              <w:marTop w:val="0"/>
                              <w:marBottom w:val="0"/>
                              <w:divBdr>
                                <w:top w:val="none" w:sz="0" w:space="0" w:color="auto"/>
                                <w:left w:val="none" w:sz="0" w:space="0" w:color="auto"/>
                                <w:bottom w:val="none" w:sz="0" w:space="0" w:color="auto"/>
                                <w:right w:val="none" w:sz="0" w:space="0" w:color="auto"/>
                              </w:divBdr>
                              <w:divsChild>
                                <w:div w:id="1098986449">
                                  <w:marLeft w:val="0"/>
                                  <w:marRight w:val="0"/>
                                  <w:marTop w:val="0"/>
                                  <w:marBottom w:val="0"/>
                                  <w:divBdr>
                                    <w:top w:val="none" w:sz="0" w:space="0" w:color="auto"/>
                                    <w:left w:val="none" w:sz="0" w:space="0" w:color="auto"/>
                                    <w:bottom w:val="none" w:sz="0" w:space="0" w:color="auto"/>
                                    <w:right w:val="none" w:sz="0" w:space="0" w:color="auto"/>
                                  </w:divBdr>
                                  <w:divsChild>
                                    <w:div w:id="237403770">
                                      <w:marLeft w:val="0"/>
                                      <w:marRight w:val="0"/>
                                      <w:marTop w:val="0"/>
                                      <w:marBottom w:val="0"/>
                                      <w:divBdr>
                                        <w:top w:val="none" w:sz="0" w:space="0" w:color="auto"/>
                                        <w:left w:val="none" w:sz="0" w:space="0" w:color="auto"/>
                                        <w:bottom w:val="none" w:sz="0" w:space="0" w:color="auto"/>
                                        <w:right w:val="none" w:sz="0" w:space="0" w:color="auto"/>
                                      </w:divBdr>
                                      <w:divsChild>
                                        <w:div w:id="90319495">
                                          <w:marLeft w:val="0"/>
                                          <w:marRight w:val="0"/>
                                          <w:marTop w:val="0"/>
                                          <w:marBottom w:val="0"/>
                                          <w:divBdr>
                                            <w:top w:val="none" w:sz="0" w:space="0" w:color="auto"/>
                                            <w:left w:val="none" w:sz="0" w:space="0" w:color="auto"/>
                                            <w:bottom w:val="none" w:sz="0" w:space="0" w:color="auto"/>
                                            <w:right w:val="none" w:sz="0" w:space="0" w:color="auto"/>
                                          </w:divBdr>
                                          <w:divsChild>
                                            <w:div w:id="835338682">
                                              <w:marLeft w:val="0"/>
                                              <w:marRight w:val="0"/>
                                              <w:marTop w:val="0"/>
                                              <w:marBottom w:val="0"/>
                                              <w:divBdr>
                                                <w:top w:val="none" w:sz="0" w:space="0" w:color="auto"/>
                                                <w:left w:val="none" w:sz="0" w:space="0" w:color="auto"/>
                                                <w:bottom w:val="none" w:sz="0" w:space="0" w:color="auto"/>
                                                <w:right w:val="none" w:sz="0" w:space="0" w:color="auto"/>
                                              </w:divBdr>
                                              <w:divsChild>
                                                <w:div w:id="83458104">
                                                  <w:marLeft w:val="-150"/>
                                                  <w:marRight w:val="-150"/>
                                                  <w:marTop w:val="0"/>
                                                  <w:marBottom w:val="0"/>
                                                  <w:divBdr>
                                                    <w:top w:val="none" w:sz="0" w:space="0" w:color="auto"/>
                                                    <w:left w:val="none" w:sz="0" w:space="0" w:color="auto"/>
                                                    <w:bottom w:val="none" w:sz="0" w:space="0" w:color="auto"/>
                                                    <w:right w:val="none" w:sz="0" w:space="0" w:color="auto"/>
                                                  </w:divBdr>
                                                  <w:divsChild>
                                                    <w:div w:id="635259466">
                                                      <w:marLeft w:val="0"/>
                                                      <w:marRight w:val="0"/>
                                                      <w:marTop w:val="0"/>
                                                      <w:marBottom w:val="0"/>
                                                      <w:divBdr>
                                                        <w:top w:val="none" w:sz="0" w:space="0" w:color="auto"/>
                                                        <w:left w:val="none" w:sz="0" w:space="0" w:color="auto"/>
                                                        <w:bottom w:val="none" w:sz="0" w:space="0" w:color="auto"/>
                                                        <w:right w:val="none" w:sz="0" w:space="0" w:color="auto"/>
                                                      </w:divBdr>
                                                      <w:divsChild>
                                                        <w:div w:id="414982291">
                                                          <w:marLeft w:val="0"/>
                                                          <w:marRight w:val="0"/>
                                                          <w:marTop w:val="0"/>
                                                          <w:marBottom w:val="0"/>
                                                          <w:divBdr>
                                                            <w:top w:val="none" w:sz="0" w:space="0" w:color="auto"/>
                                                            <w:left w:val="none" w:sz="0" w:space="0" w:color="auto"/>
                                                            <w:bottom w:val="none" w:sz="0" w:space="0" w:color="auto"/>
                                                            <w:right w:val="none" w:sz="0" w:space="0" w:color="auto"/>
                                                          </w:divBdr>
                                                          <w:divsChild>
                                                            <w:div w:id="131561895">
                                                              <w:marLeft w:val="0"/>
                                                              <w:marRight w:val="450"/>
                                                              <w:marTop w:val="885"/>
                                                              <w:marBottom w:val="0"/>
                                                              <w:divBdr>
                                                                <w:top w:val="none" w:sz="0" w:space="0" w:color="auto"/>
                                                                <w:left w:val="none" w:sz="0" w:space="0" w:color="auto"/>
                                                                <w:bottom w:val="none" w:sz="0" w:space="0" w:color="auto"/>
                                                                <w:right w:val="none" w:sz="0" w:space="0" w:color="auto"/>
                                                              </w:divBdr>
                                                              <w:divsChild>
                                                                <w:div w:id="731661360">
                                                                  <w:marLeft w:val="0"/>
                                                                  <w:marRight w:val="0"/>
                                                                  <w:marTop w:val="0"/>
                                                                  <w:marBottom w:val="0"/>
                                                                  <w:divBdr>
                                                                    <w:top w:val="none" w:sz="0" w:space="0" w:color="auto"/>
                                                                    <w:left w:val="none" w:sz="0" w:space="0" w:color="auto"/>
                                                                    <w:bottom w:val="none" w:sz="0" w:space="0" w:color="auto"/>
                                                                    <w:right w:val="none" w:sz="0" w:space="0" w:color="auto"/>
                                                                  </w:divBdr>
                                                                  <w:divsChild>
                                                                    <w:div w:id="731269730">
                                                                      <w:marLeft w:val="0"/>
                                                                      <w:marRight w:val="0"/>
                                                                      <w:marTop w:val="0"/>
                                                                      <w:marBottom w:val="0"/>
                                                                      <w:divBdr>
                                                                        <w:top w:val="none" w:sz="0" w:space="0" w:color="auto"/>
                                                                        <w:left w:val="none" w:sz="0" w:space="0" w:color="auto"/>
                                                                        <w:bottom w:val="none" w:sz="0" w:space="0" w:color="auto"/>
                                                                        <w:right w:val="none" w:sz="0" w:space="0" w:color="auto"/>
                                                                      </w:divBdr>
                                                                      <w:divsChild>
                                                                        <w:div w:id="404497061">
                                                                          <w:marLeft w:val="0"/>
                                                                          <w:marRight w:val="0"/>
                                                                          <w:marTop w:val="0"/>
                                                                          <w:marBottom w:val="0"/>
                                                                          <w:divBdr>
                                                                            <w:top w:val="none" w:sz="0" w:space="0" w:color="auto"/>
                                                                            <w:left w:val="none" w:sz="0" w:space="0" w:color="auto"/>
                                                                            <w:bottom w:val="none" w:sz="0" w:space="0" w:color="auto"/>
                                                                            <w:right w:val="none" w:sz="0" w:space="0" w:color="auto"/>
                                                                          </w:divBdr>
                                                                          <w:divsChild>
                                                                            <w:div w:id="5213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5352">
                                                                      <w:marLeft w:val="0"/>
                                                                      <w:marRight w:val="0"/>
                                                                      <w:marTop w:val="0"/>
                                                                      <w:marBottom w:val="0"/>
                                                                      <w:divBdr>
                                                                        <w:top w:val="none" w:sz="0" w:space="0" w:color="auto"/>
                                                                        <w:left w:val="none" w:sz="0" w:space="0" w:color="auto"/>
                                                                        <w:bottom w:val="none" w:sz="0" w:space="0" w:color="auto"/>
                                                                        <w:right w:val="none" w:sz="0" w:space="0" w:color="auto"/>
                                                                      </w:divBdr>
                                                                      <w:divsChild>
                                                                        <w:div w:id="1649359440">
                                                                          <w:marLeft w:val="0"/>
                                                                          <w:marRight w:val="0"/>
                                                                          <w:marTop w:val="300"/>
                                                                          <w:marBottom w:val="300"/>
                                                                          <w:divBdr>
                                                                            <w:top w:val="none" w:sz="0" w:space="0" w:color="auto"/>
                                                                            <w:left w:val="none" w:sz="0" w:space="0" w:color="auto"/>
                                                                            <w:bottom w:val="none" w:sz="0" w:space="0" w:color="auto"/>
                                                                            <w:right w:val="none" w:sz="0" w:space="0" w:color="auto"/>
                                                                          </w:divBdr>
                                                                          <w:divsChild>
                                                                            <w:div w:id="841629609">
                                                                              <w:marLeft w:val="0"/>
                                                                              <w:marRight w:val="0"/>
                                                                              <w:marTop w:val="0"/>
                                                                              <w:marBottom w:val="0"/>
                                                                              <w:divBdr>
                                                                                <w:top w:val="none" w:sz="0" w:space="0" w:color="auto"/>
                                                                                <w:left w:val="none" w:sz="0" w:space="0" w:color="auto"/>
                                                                                <w:bottom w:val="none" w:sz="0" w:space="0" w:color="auto"/>
                                                                                <w:right w:val="none" w:sz="0" w:space="0" w:color="auto"/>
                                                                              </w:divBdr>
                                                                              <w:divsChild>
                                                                                <w:div w:id="957102533">
                                                                                  <w:marLeft w:val="0"/>
                                                                                  <w:marRight w:val="0"/>
                                                                                  <w:marTop w:val="0"/>
                                                                                  <w:marBottom w:val="0"/>
                                                                                  <w:divBdr>
                                                                                    <w:top w:val="none" w:sz="0" w:space="0" w:color="auto"/>
                                                                                    <w:left w:val="none" w:sz="0" w:space="0" w:color="auto"/>
                                                                                    <w:bottom w:val="none" w:sz="0" w:space="0" w:color="auto"/>
                                                                                    <w:right w:val="none" w:sz="0" w:space="0" w:color="auto"/>
                                                                                  </w:divBdr>
                                                                                </w:div>
                                                                                <w:div w:id="1490292043">
                                                                                  <w:marLeft w:val="0"/>
                                                                                  <w:marRight w:val="0"/>
                                                                                  <w:marTop w:val="0"/>
                                                                                  <w:marBottom w:val="0"/>
                                                                                  <w:divBdr>
                                                                                    <w:top w:val="none" w:sz="0" w:space="0" w:color="auto"/>
                                                                                    <w:left w:val="none" w:sz="0" w:space="0" w:color="auto"/>
                                                                                    <w:bottom w:val="none" w:sz="0" w:space="0" w:color="auto"/>
                                                                                    <w:right w:val="none" w:sz="0" w:space="0" w:color="auto"/>
                                                                                  </w:divBdr>
                                                                                </w:div>
                                                                                <w:div w:id="16734400">
                                                                                  <w:marLeft w:val="0"/>
                                                                                  <w:marRight w:val="0"/>
                                                                                  <w:marTop w:val="0"/>
                                                                                  <w:marBottom w:val="0"/>
                                                                                  <w:divBdr>
                                                                                    <w:top w:val="none" w:sz="0" w:space="0" w:color="auto"/>
                                                                                    <w:left w:val="none" w:sz="0" w:space="0" w:color="auto"/>
                                                                                    <w:bottom w:val="none" w:sz="0" w:space="0" w:color="auto"/>
                                                                                    <w:right w:val="none" w:sz="0" w:space="0" w:color="auto"/>
                                                                                  </w:divBdr>
                                                                                </w:div>
                                                                                <w:div w:id="1327979965">
                                                                                  <w:marLeft w:val="0"/>
                                                                                  <w:marRight w:val="0"/>
                                                                                  <w:marTop w:val="0"/>
                                                                                  <w:marBottom w:val="0"/>
                                                                                  <w:divBdr>
                                                                                    <w:top w:val="none" w:sz="0" w:space="0" w:color="auto"/>
                                                                                    <w:left w:val="none" w:sz="0" w:space="0" w:color="auto"/>
                                                                                    <w:bottom w:val="none" w:sz="0" w:space="0" w:color="auto"/>
                                                                                    <w:right w:val="none" w:sz="0" w:space="0" w:color="auto"/>
                                                                                  </w:divBdr>
                                                                                </w:div>
                                                                                <w:div w:id="913510104">
                                                                                  <w:marLeft w:val="0"/>
                                                                                  <w:marRight w:val="0"/>
                                                                                  <w:marTop w:val="0"/>
                                                                                  <w:marBottom w:val="0"/>
                                                                                  <w:divBdr>
                                                                                    <w:top w:val="none" w:sz="0" w:space="0" w:color="auto"/>
                                                                                    <w:left w:val="none" w:sz="0" w:space="0" w:color="auto"/>
                                                                                    <w:bottom w:val="none" w:sz="0" w:space="0" w:color="auto"/>
                                                                                    <w:right w:val="none" w:sz="0" w:space="0" w:color="auto"/>
                                                                                  </w:divBdr>
                                                                                </w:div>
                                                                                <w:div w:id="153642024">
                                                                                  <w:marLeft w:val="0"/>
                                                                                  <w:marRight w:val="0"/>
                                                                                  <w:marTop w:val="0"/>
                                                                                  <w:marBottom w:val="0"/>
                                                                                  <w:divBdr>
                                                                                    <w:top w:val="none" w:sz="0" w:space="0" w:color="auto"/>
                                                                                    <w:left w:val="none" w:sz="0" w:space="0" w:color="auto"/>
                                                                                    <w:bottom w:val="none" w:sz="0" w:space="0" w:color="auto"/>
                                                                                    <w:right w:val="none" w:sz="0" w:space="0" w:color="auto"/>
                                                                                  </w:divBdr>
                                                                                </w:div>
                                                                                <w:div w:id="18169566">
                                                                                  <w:marLeft w:val="0"/>
                                                                                  <w:marRight w:val="0"/>
                                                                                  <w:marTop w:val="0"/>
                                                                                  <w:marBottom w:val="0"/>
                                                                                  <w:divBdr>
                                                                                    <w:top w:val="none" w:sz="0" w:space="0" w:color="auto"/>
                                                                                    <w:left w:val="none" w:sz="0" w:space="0" w:color="auto"/>
                                                                                    <w:bottom w:val="none" w:sz="0" w:space="0" w:color="auto"/>
                                                                                    <w:right w:val="none" w:sz="0" w:space="0" w:color="auto"/>
                                                                                  </w:divBdr>
                                                                                </w:div>
                                                                                <w:div w:id="1835604430">
                                                                                  <w:marLeft w:val="0"/>
                                                                                  <w:marRight w:val="0"/>
                                                                                  <w:marTop w:val="0"/>
                                                                                  <w:marBottom w:val="0"/>
                                                                                  <w:divBdr>
                                                                                    <w:top w:val="none" w:sz="0" w:space="0" w:color="auto"/>
                                                                                    <w:left w:val="none" w:sz="0" w:space="0" w:color="auto"/>
                                                                                    <w:bottom w:val="none" w:sz="0" w:space="0" w:color="auto"/>
                                                                                    <w:right w:val="none" w:sz="0" w:space="0" w:color="auto"/>
                                                                                  </w:divBdr>
                                                                                </w:div>
                                                                                <w:div w:id="37973486">
                                                                                  <w:marLeft w:val="0"/>
                                                                                  <w:marRight w:val="0"/>
                                                                                  <w:marTop w:val="0"/>
                                                                                  <w:marBottom w:val="0"/>
                                                                                  <w:divBdr>
                                                                                    <w:top w:val="none" w:sz="0" w:space="0" w:color="auto"/>
                                                                                    <w:left w:val="none" w:sz="0" w:space="0" w:color="auto"/>
                                                                                    <w:bottom w:val="none" w:sz="0" w:space="0" w:color="auto"/>
                                                                                    <w:right w:val="none" w:sz="0" w:space="0" w:color="auto"/>
                                                                                  </w:divBdr>
                                                                                </w:div>
                                                                                <w:div w:id="1827282717">
                                                                                  <w:marLeft w:val="0"/>
                                                                                  <w:marRight w:val="0"/>
                                                                                  <w:marTop w:val="0"/>
                                                                                  <w:marBottom w:val="0"/>
                                                                                  <w:divBdr>
                                                                                    <w:top w:val="none" w:sz="0" w:space="0" w:color="auto"/>
                                                                                    <w:left w:val="none" w:sz="0" w:space="0" w:color="auto"/>
                                                                                    <w:bottom w:val="none" w:sz="0" w:space="0" w:color="auto"/>
                                                                                    <w:right w:val="none" w:sz="0" w:space="0" w:color="auto"/>
                                                                                  </w:divBdr>
                                                                                </w:div>
                                                                                <w:div w:id="10644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44778">
                                                                      <w:marLeft w:val="0"/>
                                                                      <w:marRight w:val="0"/>
                                                                      <w:marTop w:val="0"/>
                                                                      <w:marBottom w:val="0"/>
                                                                      <w:divBdr>
                                                                        <w:top w:val="none" w:sz="0" w:space="0" w:color="auto"/>
                                                                        <w:left w:val="none" w:sz="0" w:space="0" w:color="auto"/>
                                                                        <w:bottom w:val="none" w:sz="0" w:space="0" w:color="auto"/>
                                                                        <w:right w:val="none" w:sz="0" w:space="0" w:color="auto"/>
                                                                      </w:divBdr>
                                                                      <w:divsChild>
                                                                        <w:div w:id="1198738095">
                                                                          <w:marLeft w:val="0"/>
                                                                          <w:marRight w:val="0"/>
                                                                          <w:marTop w:val="0"/>
                                                                          <w:marBottom w:val="0"/>
                                                                          <w:divBdr>
                                                                            <w:top w:val="none" w:sz="0" w:space="0" w:color="auto"/>
                                                                            <w:left w:val="none" w:sz="0" w:space="0" w:color="auto"/>
                                                                            <w:bottom w:val="none" w:sz="0" w:space="0" w:color="auto"/>
                                                                            <w:right w:val="none" w:sz="0" w:space="0" w:color="auto"/>
                                                                          </w:divBdr>
                                                                          <w:divsChild>
                                                                            <w:div w:id="1325277798">
                                                                              <w:marLeft w:val="0"/>
                                                                              <w:marRight w:val="0"/>
                                                                              <w:marTop w:val="0"/>
                                                                              <w:marBottom w:val="0"/>
                                                                              <w:divBdr>
                                                                                <w:top w:val="single" w:sz="6" w:space="0" w:color="D4D4D4"/>
                                                                                <w:left w:val="single" w:sz="6" w:space="0" w:color="D4D4D4"/>
                                                                                <w:bottom w:val="single" w:sz="6" w:space="0" w:color="D4D4D4"/>
                                                                                <w:right w:val="single" w:sz="6" w:space="0" w:color="D4D4D4"/>
                                                                              </w:divBdr>
                                                                              <w:divsChild>
                                                                                <w:div w:id="5087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49012">
                                                                      <w:marLeft w:val="0"/>
                                                                      <w:marRight w:val="0"/>
                                                                      <w:marTop w:val="0"/>
                                                                      <w:marBottom w:val="0"/>
                                                                      <w:divBdr>
                                                                        <w:top w:val="none" w:sz="0" w:space="0" w:color="auto"/>
                                                                        <w:left w:val="none" w:sz="0" w:space="0" w:color="auto"/>
                                                                        <w:bottom w:val="none" w:sz="0" w:space="0" w:color="auto"/>
                                                                        <w:right w:val="none" w:sz="0" w:space="0" w:color="auto"/>
                                                                      </w:divBdr>
                                                                      <w:divsChild>
                                                                        <w:div w:id="900991413">
                                                                          <w:marLeft w:val="0"/>
                                                                          <w:marRight w:val="0"/>
                                                                          <w:marTop w:val="300"/>
                                                                          <w:marBottom w:val="300"/>
                                                                          <w:divBdr>
                                                                            <w:top w:val="none" w:sz="0" w:space="0" w:color="auto"/>
                                                                            <w:left w:val="none" w:sz="0" w:space="0" w:color="auto"/>
                                                                            <w:bottom w:val="none" w:sz="0" w:space="0" w:color="auto"/>
                                                                            <w:right w:val="none" w:sz="0" w:space="0" w:color="auto"/>
                                                                          </w:divBdr>
                                                                          <w:divsChild>
                                                                            <w:div w:id="13584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0024">
                                                                      <w:marLeft w:val="0"/>
                                                                      <w:marRight w:val="0"/>
                                                                      <w:marTop w:val="0"/>
                                                                      <w:marBottom w:val="0"/>
                                                                      <w:divBdr>
                                                                        <w:top w:val="none" w:sz="0" w:space="0" w:color="auto"/>
                                                                        <w:left w:val="none" w:sz="0" w:space="0" w:color="auto"/>
                                                                        <w:bottom w:val="none" w:sz="0" w:space="0" w:color="auto"/>
                                                                        <w:right w:val="none" w:sz="0" w:space="0" w:color="auto"/>
                                                                      </w:divBdr>
                                                                      <w:divsChild>
                                                                        <w:div w:id="614675757">
                                                                          <w:marLeft w:val="0"/>
                                                                          <w:marRight w:val="0"/>
                                                                          <w:marTop w:val="0"/>
                                                                          <w:marBottom w:val="0"/>
                                                                          <w:divBdr>
                                                                            <w:top w:val="none" w:sz="0" w:space="0" w:color="auto"/>
                                                                            <w:left w:val="none" w:sz="0" w:space="0" w:color="auto"/>
                                                                            <w:bottom w:val="none" w:sz="0" w:space="0" w:color="auto"/>
                                                                            <w:right w:val="none" w:sz="0" w:space="0" w:color="auto"/>
                                                                          </w:divBdr>
                                                                          <w:divsChild>
                                                                            <w:div w:id="16840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749091">
      <w:bodyDiv w:val="1"/>
      <w:marLeft w:val="0"/>
      <w:marRight w:val="0"/>
      <w:marTop w:val="0"/>
      <w:marBottom w:val="0"/>
      <w:divBdr>
        <w:top w:val="none" w:sz="0" w:space="0" w:color="auto"/>
        <w:left w:val="none" w:sz="0" w:space="0" w:color="auto"/>
        <w:bottom w:val="none" w:sz="0" w:space="0" w:color="auto"/>
        <w:right w:val="none" w:sz="0" w:space="0" w:color="auto"/>
      </w:divBdr>
      <w:divsChild>
        <w:div w:id="782917521">
          <w:marLeft w:val="0"/>
          <w:marRight w:val="0"/>
          <w:marTop w:val="0"/>
          <w:marBottom w:val="0"/>
          <w:divBdr>
            <w:top w:val="none" w:sz="0" w:space="0" w:color="auto"/>
            <w:left w:val="none" w:sz="0" w:space="0" w:color="auto"/>
            <w:bottom w:val="none" w:sz="0" w:space="0" w:color="auto"/>
            <w:right w:val="none" w:sz="0" w:space="0" w:color="auto"/>
          </w:divBdr>
          <w:divsChild>
            <w:div w:id="605623465">
              <w:marLeft w:val="0"/>
              <w:marRight w:val="0"/>
              <w:marTop w:val="0"/>
              <w:marBottom w:val="0"/>
              <w:divBdr>
                <w:top w:val="none" w:sz="0" w:space="0" w:color="auto"/>
                <w:left w:val="none" w:sz="0" w:space="0" w:color="auto"/>
                <w:bottom w:val="none" w:sz="0" w:space="0" w:color="auto"/>
                <w:right w:val="none" w:sz="0" w:space="0" w:color="auto"/>
              </w:divBdr>
            </w:div>
          </w:divsChild>
        </w:div>
        <w:div w:id="68693343">
          <w:marLeft w:val="0"/>
          <w:marRight w:val="0"/>
          <w:marTop w:val="300"/>
          <w:marBottom w:val="300"/>
          <w:divBdr>
            <w:top w:val="none" w:sz="0" w:space="0" w:color="auto"/>
            <w:left w:val="none" w:sz="0" w:space="0" w:color="auto"/>
            <w:bottom w:val="none" w:sz="0" w:space="0" w:color="auto"/>
            <w:right w:val="none" w:sz="0" w:space="0" w:color="auto"/>
          </w:divBdr>
          <w:divsChild>
            <w:div w:id="1692799437">
              <w:marLeft w:val="0"/>
              <w:marRight w:val="0"/>
              <w:marTop w:val="0"/>
              <w:marBottom w:val="0"/>
              <w:divBdr>
                <w:top w:val="none" w:sz="0" w:space="0" w:color="auto"/>
                <w:left w:val="none" w:sz="0" w:space="0" w:color="auto"/>
                <w:bottom w:val="none" w:sz="0" w:space="0" w:color="auto"/>
                <w:right w:val="none" w:sz="0" w:space="0" w:color="auto"/>
              </w:divBdr>
            </w:div>
          </w:divsChild>
        </w:div>
        <w:div w:id="1759981925">
          <w:marLeft w:val="0"/>
          <w:marRight w:val="0"/>
          <w:marTop w:val="0"/>
          <w:marBottom w:val="0"/>
          <w:divBdr>
            <w:top w:val="none" w:sz="0" w:space="0" w:color="auto"/>
            <w:left w:val="none" w:sz="0" w:space="0" w:color="auto"/>
            <w:bottom w:val="none" w:sz="0" w:space="0" w:color="auto"/>
            <w:right w:val="none" w:sz="0" w:space="0" w:color="auto"/>
          </w:divBdr>
        </w:div>
      </w:divsChild>
    </w:div>
    <w:div w:id="1385913866">
      <w:bodyDiv w:val="1"/>
      <w:marLeft w:val="0"/>
      <w:marRight w:val="0"/>
      <w:marTop w:val="0"/>
      <w:marBottom w:val="0"/>
      <w:divBdr>
        <w:top w:val="none" w:sz="0" w:space="0" w:color="auto"/>
        <w:left w:val="none" w:sz="0" w:space="0" w:color="auto"/>
        <w:bottom w:val="none" w:sz="0" w:space="0" w:color="auto"/>
        <w:right w:val="none" w:sz="0" w:space="0" w:color="auto"/>
      </w:divBdr>
      <w:divsChild>
        <w:div w:id="1918975075">
          <w:marLeft w:val="0"/>
          <w:marRight w:val="0"/>
          <w:marTop w:val="0"/>
          <w:marBottom w:val="0"/>
          <w:divBdr>
            <w:top w:val="none" w:sz="0" w:space="0" w:color="auto"/>
            <w:left w:val="none" w:sz="0" w:space="0" w:color="auto"/>
            <w:bottom w:val="none" w:sz="0" w:space="0" w:color="auto"/>
            <w:right w:val="none" w:sz="0" w:space="0" w:color="auto"/>
          </w:divBdr>
          <w:divsChild>
            <w:div w:id="1087919490">
              <w:marLeft w:val="0"/>
              <w:marRight w:val="0"/>
              <w:marTop w:val="0"/>
              <w:marBottom w:val="0"/>
              <w:divBdr>
                <w:top w:val="none" w:sz="0" w:space="0" w:color="auto"/>
                <w:left w:val="none" w:sz="0" w:space="0" w:color="auto"/>
                <w:bottom w:val="none" w:sz="0" w:space="0" w:color="auto"/>
                <w:right w:val="none" w:sz="0" w:space="0" w:color="auto"/>
              </w:divBdr>
            </w:div>
          </w:divsChild>
        </w:div>
        <w:div w:id="1213924904">
          <w:marLeft w:val="0"/>
          <w:marRight w:val="0"/>
          <w:marTop w:val="300"/>
          <w:marBottom w:val="300"/>
          <w:divBdr>
            <w:top w:val="none" w:sz="0" w:space="0" w:color="auto"/>
            <w:left w:val="none" w:sz="0" w:space="0" w:color="auto"/>
            <w:bottom w:val="none" w:sz="0" w:space="0" w:color="auto"/>
            <w:right w:val="none" w:sz="0" w:space="0" w:color="auto"/>
          </w:divBdr>
          <w:divsChild>
            <w:div w:id="1144003361">
              <w:marLeft w:val="0"/>
              <w:marRight w:val="0"/>
              <w:marTop w:val="0"/>
              <w:marBottom w:val="0"/>
              <w:divBdr>
                <w:top w:val="none" w:sz="0" w:space="0" w:color="auto"/>
                <w:left w:val="none" w:sz="0" w:space="0" w:color="auto"/>
                <w:bottom w:val="none" w:sz="0" w:space="0" w:color="auto"/>
                <w:right w:val="none" w:sz="0" w:space="0" w:color="auto"/>
              </w:divBdr>
            </w:div>
          </w:divsChild>
        </w:div>
        <w:div w:id="206826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skiteknikservis.com/taski-urunler/taski-aquamat-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Karaca</dc:creator>
  <cp:keywords/>
  <dc:description/>
  <cp:lastModifiedBy>Ali Karaca</cp:lastModifiedBy>
  <cp:revision>2</cp:revision>
  <dcterms:created xsi:type="dcterms:W3CDTF">2024-10-29T13:21:00Z</dcterms:created>
  <dcterms:modified xsi:type="dcterms:W3CDTF">2024-10-29T13:22:00Z</dcterms:modified>
</cp:coreProperties>
</file>